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CD" w:rsidRPr="004B689C" w:rsidRDefault="000335CD">
      <w:pPr>
        <w:rPr>
          <w:noProof w:val="0"/>
          <w:sz w:val="32"/>
          <w:szCs w:val="32"/>
        </w:rPr>
      </w:pPr>
      <w:r w:rsidRPr="004B689C">
        <w:rPr>
          <w:noProof w:val="0"/>
          <w:sz w:val="32"/>
          <w:szCs w:val="32"/>
        </w:rPr>
        <w:t xml:space="preserve">Responde las siguientes preguntas sobre el </w:t>
      </w:r>
      <w:r w:rsidR="004B689C" w:rsidRPr="004B689C">
        <w:rPr>
          <w:noProof w:val="0"/>
          <w:sz w:val="32"/>
          <w:szCs w:val="32"/>
        </w:rPr>
        <w:t>artículo</w:t>
      </w:r>
      <w:r w:rsidRPr="004B689C">
        <w:rPr>
          <w:noProof w:val="0"/>
          <w:sz w:val="32"/>
          <w:szCs w:val="32"/>
        </w:rPr>
        <w:t xml:space="preserve"> de La Basura en </w:t>
      </w:r>
      <w:r w:rsidR="004B689C" w:rsidRPr="004B689C">
        <w:rPr>
          <w:noProof w:val="0"/>
          <w:sz w:val="32"/>
          <w:szCs w:val="32"/>
        </w:rPr>
        <w:t>México</w:t>
      </w:r>
      <w:r w:rsidRPr="004B689C">
        <w:rPr>
          <w:noProof w:val="0"/>
          <w:sz w:val="32"/>
          <w:szCs w:val="32"/>
        </w:rPr>
        <w:t>.</w:t>
      </w:r>
      <w:bookmarkStart w:id="0" w:name="_GoBack"/>
      <w:bookmarkEnd w:id="0"/>
    </w:p>
    <w:p w:rsidR="002A57EA" w:rsidRPr="004B689C" w:rsidRDefault="002A57EA" w:rsidP="002A57EA">
      <w:pPr>
        <w:pStyle w:val="ListParagraph"/>
        <w:numPr>
          <w:ilvl w:val="0"/>
          <w:numId w:val="2"/>
        </w:numPr>
        <w:rPr>
          <w:b/>
          <w:noProof w:val="0"/>
        </w:rPr>
      </w:pPr>
      <w:r w:rsidRPr="004B689C">
        <w:rPr>
          <w:b/>
          <w:noProof w:val="0"/>
        </w:rPr>
        <w:t>Busca el significado de las siguientes palabras</w:t>
      </w:r>
      <w:r w:rsidR="002C5A4A" w:rsidRPr="004B689C">
        <w:rPr>
          <w:b/>
          <w:noProof w:val="0"/>
        </w:rPr>
        <w:t xml:space="preserve"> o expresiones</w:t>
      </w:r>
      <w:r w:rsidRPr="004B689C">
        <w:rPr>
          <w:b/>
          <w:noProof w:val="0"/>
        </w:rPr>
        <w:t>:</w:t>
      </w:r>
    </w:p>
    <w:p w:rsidR="002A57EA" w:rsidRPr="000752E0" w:rsidRDefault="002C5A4A" w:rsidP="002A57EA">
      <w:pPr>
        <w:pStyle w:val="ListParagraph"/>
        <w:numPr>
          <w:ilvl w:val="0"/>
          <w:numId w:val="4"/>
        </w:numPr>
        <w:rPr>
          <w:noProof w:val="0"/>
        </w:rPr>
      </w:pPr>
      <w:r w:rsidRPr="000752E0">
        <w:rPr>
          <w:noProof w:val="0"/>
        </w:rPr>
        <w:t>Cerca</w:t>
      </w:r>
    </w:p>
    <w:p w:rsidR="002C5A4A" w:rsidRPr="000752E0" w:rsidRDefault="002C5A4A" w:rsidP="002A57EA">
      <w:pPr>
        <w:pStyle w:val="ListParagraph"/>
        <w:numPr>
          <w:ilvl w:val="0"/>
          <w:numId w:val="4"/>
        </w:numPr>
        <w:rPr>
          <w:noProof w:val="0"/>
        </w:rPr>
      </w:pPr>
      <w:r w:rsidRPr="000752E0">
        <w:rPr>
          <w:noProof w:val="0"/>
        </w:rPr>
        <w:t>Vertidos</w:t>
      </w:r>
    </w:p>
    <w:p w:rsidR="002C5A4A" w:rsidRPr="000752E0" w:rsidRDefault="002C5A4A" w:rsidP="002A57EA">
      <w:pPr>
        <w:pStyle w:val="ListParagraph"/>
        <w:numPr>
          <w:ilvl w:val="0"/>
          <w:numId w:val="4"/>
        </w:numPr>
        <w:rPr>
          <w:noProof w:val="0"/>
        </w:rPr>
      </w:pPr>
      <w:r w:rsidRPr="000752E0">
        <w:rPr>
          <w:noProof w:val="0"/>
        </w:rPr>
        <w:t>Rellenos sanitarios</w:t>
      </w:r>
    </w:p>
    <w:p w:rsidR="002C5A4A" w:rsidRPr="000752E0" w:rsidRDefault="000752E0" w:rsidP="002A57EA">
      <w:pPr>
        <w:pStyle w:val="ListParagraph"/>
        <w:numPr>
          <w:ilvl w:val="0"/>
          <w:numId w:val="4"/>
        </w:numPr>
        <w:rPr>
          <w:noProof w:val="0"/>
        </w:rPr>
      </w:pPr>
      <w:r w:rsidRPr="000752E0">
        <w:rPr>
          <w:noProof w:val="0"/>
        </w:rPr>
        <w:t>Vertedero</w:t>
      </w:r>
    </w:p>
    <w:p w:rsidR="000752E0" w:rsidRPr="000752E0" w:rsidRDefault="000752E0" w:rsidP="002A57EA">
      <w:pPr>
        <w:pStyle w:val="ListParagraph"/>
        <w:numPr>
          <w:ilvl w:val="0"/>
          <w:numId w:val="4"/>
        </w:numPr>
        <w:rPr>
          <w:noProof w:val="0"/>
        </w:rPr>
      </w:pPr>
      <w:r w:rsidRPr="000752E0">
        <w:rPr>
          <w:noProof w:val="0"/>
        </w:rPr>
        <w:t>Gestión</w:t>
      </w:r>
      <w:r>
        <w:rPr>
          <w:noProof w:val="0"/>
        </w:rPr>
        <w:t xml:space="preserve"> </w:t>
      </w:r>
    </w:p>
    <w:p w:rsidR="000752E0" w:rsidRDefault="000752E0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Centrado</w:t>
      </w:r>
    </w:p>
    <w:p w:rsidR="000752E0" w:rsidRDefault="000752E0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 través</w:t>
      </w:r>
    </w:p>
    <w:p w:rsidR="000752E0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Tiraderos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Escondiendo (esconder)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Graves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Daños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Paisajísticos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Descompones (descomponer)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Compuestos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Disposición</w:t>
      </w:r>
    </w:p>
    <w:p w:rsidR="0086131B" w:rsidRDefault="0086131B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Ocasionan (ocasionar)</w:t>
      </w:r>
    </w:p>
    <w:p w:rsidR="0086131B" w:rsidRDefault="000A4D28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Suelos</w:t>
      </w:r>
    </w:p>
    <w:p w:rsidR="000A4D28" w:rsidRDefault="000A4D28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Quemar</w:t>
      </w:r>
    </w:p>
    <w:p w:rsidR="000A4D28" w:rsidRDefault="000A4D28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Altamente (alta)</w:t>
      </w:r>
    </w:p>
    <w:p w:rsidR="000A4D28" w:rsidRDefault="000A4D28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Incineración</w:t>
      </w:r>
    </w:p>
    <w:p w:rsidR="000A4D28" w:rsidRDefault="000A4D28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Acumulan</w:t>
      </w:r>
    </w:p>
    <w:p w:rsidR="000A4D28" w:rsidRDefault="000A4D28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Cadena</w:t>
      </w:r>
    </w:p>
    <w:p w:rsidR="00BF3C5D" w:rsidRDefault="000A4D28" w:rsidP="00BF3C5D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Materna</w:t>
      </w:r>
    </w:p>
    <w:p w:rsidR="00BF3C5D" w:rsidRDefault="00BF3C5D" w:rsidP="00BF3C5D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Provocan (provocar)</w:t>
      </w:r>
    </w:p>
    <w:p w:rsidR="000A4D28" w:rsidRDefault="000A4D28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Afectaciones</w:t>
      </w:r>
    </w:p>
    <w:p w:rsidR="000A4D28" w:rsidRDefault="00BF3C5D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Establece (establecer)</w:t>
      </w:r>
    </w:p>
    <w:p w:rsidR="00BF3C5D" w:rsidRDefault="00BF3C5D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Reducir</w:t>
      </w:r>
    </w:p>
    <w:p w:rsidR="00BF3C5D" w:rsidRDefault="00BF3C5D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Alcanzar</w:t>
      </w:r>
    </w:p>
    <w:p w:rsidR="00BF3C5D" w:rsidRDefault="00BF3C5D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Promueve</w:t>
      </w:r>
    </w:p>
    <w:p w:rsidR="00BF3C5D" w:rsidRDefault="00BF3C5D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Principio</w:t>
      </w:r>
    </w:p>
    <w:p w:rsidR="00BF3C5D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Tratamiento (tratar)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 xml:space="preserve">Diseño 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Alargue (alargar)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Útil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Insumos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Amigables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Implica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A fin de</w:t>
      </w:r>
    </w:p>
    <w:p w:rsidR="004B689C" w:rsidRDefault="004B689C" w:rsidP="002A57EA">
      <w:pPr>
        <w:pStyle w:val="ListParagraph"/>
        <w:numPr>
          <w:ilvl w:val="0"/>
          <w:numId w:val="4"/>
        </w:numPr>
        <w:rPr>
          <w:noProof w:val="0"/>
        </w:rPr>
      </w:pPr>
      <w:r>
        <w:rPr>
          <w:noProof w:val="0"/>
        </w:rPr>
        <w:t>En vez de</w:t>
      </w:r>
    </w:p>
    <w:p w:rsidR="004B689C" w:rsidRPr="000752E0" w:rsidRDefault="004B689C" w:rsidP="004B689C">
      <w:pPr>
        <w:pStyle w:val="ListParagraph"/>
        <w:rPr>
          <w:noProof w:val="0"/>
        </w:rPr>
      </w:pPr>
    </w:p>
    <w:p w:rsidR="002A57EA" w:rsidRPr="000752E0" w:rsidRDefault="002A57EA" w:rsidP="002A57EA">
      <w:pPr>
        <w:pStyle w:val="ListParagraph"/>
        <w:rPr>
          <w:noProof w:val="0"/>
        </w:rPr>
      </w:pPr>
    </w:p>
    <w:p w:rsidR="002A57EA" w:rsidRPr="000752E0" w:rsidRDefault="002A57EA" w:rsidP="002A57EA">
      <w:pPr>
        <w:pStyle w:val="ListParagraph"/>
        <w:rPr>
          <w:noProof w:val="0"/>
        </w:rPr>
      </w:pPr>
    </w:p>
    <w:p w:rsidR="002A57EA" w:rsidRPr="000752E0" w:rsidRDefault="002A57EA" w:rsidP="002A57EA">
      <w:pPr>
        <w:pStyle w:val="ListParagraph"/>
        <w:rPr>
          <w:noProof w:val="0"/>
        </w:rPr>
      </w:pPr>
    </w:p>
    <w:p w:rsidR="002A57EA" w:rsidRPr="000752E0" w:rsidRDefault="002A57EA" w:rsidP="002A57EA">
      <w:pPr>
        <w:pStyle w:val="ListParagraph"/>
        <w:rPr>
          <w:noProof w:val="0"/>
        </w:rPr>
      </w:pPr>
    </w:p>
    <w:p w:rsidR="002A57EA" w:rsidRPr="000752E0" w:rsidRDefault="002A57EA" w:rsidP="002A57EA">
      <w:pPr>
        <w:pStyle w:val="ListParagraph"/>
        <w:rPr>
          <w:noProof w:val="0"/>
        </w:rPr>
      </w:pPr>
    </w:p>
    <w:p w:rsidR="002A57EA" w:rsidRPr="000752E0" w:rsidRDefault="002A57EA" w:rsidP="002A57EA">
      <w:pPr>
        <w:pStyle w:val="ListParagraph"/>
        <w:rPr>
          <w:noProof w:val="0"/>
        </w:rPr>
      </w:pPr>
    </w:p>
    <w:p w:rsidR="002A57EA" w:rsidRPr="000752E0" w:rsidRDefault="002A57EA" w:rsidP="002A57EA">
      <w:pPr>
        <w:pStyle w:val="ListParagraph"/>
        <w:rPr>
          <w:noProof w:val="0"/>
        </w:rPr>
      </w:pPr>
    </w:p>
    <w:p w:rsidR="002A57EA" w:rsidRPr="004B689C" w:rsidRDefault="004B689C" w:rsidP="004B689C">
      <w:pPr>
        <w:pStyle w:val="ListParagraph"/>
        <w:numPr>
          <w:ilvl w:val="0"/>
          <w:numId w:val="2"/>
        </w:numPr>
        <w:rPr>
          <w:b/>
          <w:noProof w:val="0"/>
        </w:rPr>
      </w:pPr>
      <w:r w:rsidRPr="004B689C">
        <w:rPr>
          <w:b/>
          <w:noProof w:val="0"/>
        </w:rPr>
        <w:t>Responde las siguientes preguntas</w:t>
      </w:r>
    </w:p>
    <w:p w:rsidR="00897844" w:rsidRPr="000752E0" w:rsidRDefault="00897844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 xml:space="preserve">¿Cuál </w:t>
      </w:r>
      <w:r w:rsidR="00625EDD" w:rsidRPr="000752E0">
        <w:rPr>
          <w:noProof w:val="0"/>
        </w:rPr>
        <w:t>es</w:t>
      </w:r>
      <w:r w:rsidRPr="000752E0">
        <w:rPr>
          <w:noProof w:val="0"/>
        </w:rPr>
        <w:t xml:space="preserve"> el enfoque principal de la gestión de los residuos en </w:t>
      </w:r>
      <w:r w:rsidR="00625EDD" w:rsidRPr="000752E0">
        <w:rPr>
          <w:noProof w:val="0"/>
        </w:rPr>
        <w:t>México</w:t>
      </w:r>
      <w:r w:rsidRPr="000752E0">
        <w:rPr>
          <w:noProof w:val="0"/>
        </w:rPr>
        <w:t>?</w:t>
      </w:r>
    </w:p>
    <w:p w:rsidR="00625EDD" w:rsidRPr="000752E0" w:rsidRDefault="00625EDD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¿Qué tres problemas serios causa el enfoque actual de la gestión de residuos?</w:t>
      </w:r>
    </w:p>
    <w:p w:rsidR="00625EDD" w:rsidRPr="000752E0" w:rsidRDefault="00625EDD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¿Por qué se produce una emisión de miles de  compuestos químicos en los rellenos?</w:t>
      </w:r>
    </w:p>
    <w:p w:rsidR="00625EDD" w:rsidRPr="000752E0" w:rsidRDefault="00625EDD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¿Por qué se produce la acidificación de los residuos (basura)?</w:t>
      </w:r>
    </w:p>
    <w:p w:rsidR="00625EDD" w:rsidRPr="000752E0" w:rsidRDefault="00625EDD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¿La forma en que se bota la basura hoy en día en México causa qué tres problemas al ambiente?</w:t>
      </w:r>
    </w:p>
    <w:p w:rsidR="00625EDD" w:rsidRPr="000752E0" w:rsidRDefault="005021F1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¿Qué peligros causa la quema de basura?</w:t>
      </w:r>
    </w:p>
    <w:p w:rsidR="005021F1" w:rsidRPr="000752E0" w:rsidRDefault="005021F1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¿Cómo pueden llegar contaminantes a la cadena alimenticia y luego a la leche materna?</w:t>
      </w:r>
    </w:p>
    <w:p w:rsidR="005021F1" w:rsidRPr="000752E0" w:rsidRDefault="005021F1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¿Qué problemas de salud causan estos contaminantes en las personas?</w:t>
      </w:r>
    </w:p>
    <w:p w:rsidR="00F80C8F" w:rsidRPr="000752E0" w:rsidRDefault="00F80C8F" w:rsidP="00625EDD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¿Qué es el Convenio de Estocolmo?</w:t>
      </w:r>
    </w:p>
    <w:p w:rsidR="00F80C8F" w:rsidRPr="000752E0" w:rsidRDefault="00F80C8F" w:rsidP="002A57EA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¿Qué responsabilidad tiene México con el Convenio de Estocolmo?</w:t>
      </w:r>
    </w:p>
    <w:p w:rsidR="002A57EA" w:rsidRPr="000752E0" w:rsidRDefault="002A57EA" w:rsidP="002A57EA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¿Qué es Greenpeace?</w:t>
      </w:r>
    </w:p>
    <w:p w:rsidR="002A57EA" w:rsidRPr="000752E0" w:rsidRDefault="002A57EA" w:rsidP="002A57EA">
      <w:pPr>
        <w:pStyle w:val="ListParagraph"/>
        <w:numPr>
          <w:ilvl w:val="0"/>
          <w:numId w:val="1"/>
        </w:numPr>
        <w:rPr>
          <w:noProof w:val="0"/>
        </w:rPr>
      </w:pPr>
      <w:r w:rsidRPr="000752E0">
        <w:rPr>
          <w:noProof w:val="0"/>
        </w:rPr>
        <w:t>¿Qué tres cosas plantea Basura Cero?</w:t>
      </w:r>
    </w:p>
    <w:sectPr w:rsidR="002A57EA" w:rsidRPr="000752E0" w:rsidSect="00033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320A"/>
    <w:multiLevelType w:val="hybridMultilevel"/>
    <w:tmpl w:val="C66E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3EC5"/>
    <w:multiLevelType w:val="hybridMultilevel"/>
    <w:tmpl w:val="798A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2233"/>
    <w:multiLevelType w:val="hybridMultilevel"/>
    <w:tmpl w:val="C66E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6407"/>
    <w:multiLevelType w:val="hybridMultilevel"/>
    <w:tmpl w:val="B830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B6"/>
    <w:rsid w:val="000335CD"/>
    <w:rsid w:val="000752E0"/>
    <w:rsid w:val="000A4D28"/>
    <w:rsid w:val="002A57EA"/>
    <w:rsid w:val="002C5A4A"/>
    <w:rsid w:val="004A20B6"/>
    <w:rsid w:val="004B689C"/>
    <w:rsid w:val="005021F1"/>
    <w:rsid w:val="00625EDD"/>
    <w:rsid w:val="0086131B"/>
    <w:rsid w:val="00897844"/>
    <w:rsid w:val="00AE3749"/>
    <w:rsid w:val="00BB5AD8"/>
    <w:rsid w:val="00BF3C5D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A7E33-352B-4936-9972-A8D2001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9C"/>
    <w:rPr>
      <w:rFonts w:ascii="Segoe UI" w:hAnsi="Segoe UI" w:cs="Segoe UI"/>
      <w:noProof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8</cp:revision>
  <cp:lastPrinted>2015-02-02T02:01:00Z</cp:lastPrinted>
  <dcterms:created xsi:type="dcterms:W3CDTF">2015-02-02T00:52:00Z</dcterms:created>
  <dcterms:modified xsi:type="dcterms:W3CDTF">2015-02-02T02:19:00Z</dcterms:modified>
</cp:coreProperties>
</file>