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Please answer the following questions about Lola and Jos</w:t>
      </w:r>
      <w:r>
        <w:rPr>
          <w:rFonts w:hAnsi="Helvetica" w:hint="default"/>
          <w:b w:val="1"/>
          <w:bCs w:val="1"/>
          <w:sz w:val="26"/>
          <w:szCs w:val="26"/>
          <w:rtl w:val="0"/>
          <w:lang w:val="en-US"/>
        </w:rPr>
        <w:t>é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mo se llama el chico y la chica?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mo est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 Lola y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De d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nde es Lola?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De d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nde es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ntos 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tiene Lola?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ntos 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tiene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ndo es el cumplea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de Lola?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ndo es el cumplea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os de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idiomas habla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idiomas habla Lola?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hace Lola?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hace Jos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hacen Lola y Jos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en Bogot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 Jos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de su curso?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 Lola de su curso?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opinas de tu clase de matem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ticas y por qu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es Bogota y en 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pa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s est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De d</w:t>
      </w:r>
      <w:r>
        <w:rPr>
          <w:rFonts w:hAnsi="Helvetica" w:hint="default"/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nde es tu maestro de espa</w:t>
      </w:r>
      <w:r>
        <w:rPr>
          <w:rFonts w:hAnsi="Helvetica" w:hint="default"/>
          <w:sz w:val="24"/>
          <w:szCs w:val="24"/>
          <w:rtl w:val="0"/>
          <w:lang w:val="en-US"/>
        </w:rPr>
        <w:t>ñ</w:t>
      </w:r>
      <w:r>
        <w:rPr>
          <w:sz w:val="24"/>
          <w:szCs w:val="24"/>
          <w:rtl w:val="0"/>
          <w:lang w:val="en-US"/>
        </w:rPr>
        <w:t>ol?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Cu</w:t>
      </w:r>
      <w:r>
        <w:rPr>
          <w:rFonts w:hAnsi="Helvetica" w:hint="default"/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l es tu pa</w:t>
      </w:r>
      <w:r>
        <w:rPr>
          <w:rFonts w:hAnsi="Helvetica" w:hint="default"/>
          <w:sz w:val="24"/>
          <w:szCs w:val="24"/>
          <w:rtl w:val="0"/>
          <w:lang w:val="en-US"/>
        </w:rPr>
        <w:t>í</w:t>
      </w:r>
      <w:r>
        <w:rPr>
          <w:sz w:val="24"/>
          <w:szCs w:val="24"/>
          <w:rtl w:val="0"/>
          <w:lang w:val="en-US"/>
        </w:rPr>
        <w:t>s favorito y por qu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"/>
        <w:numPr>
          <w:ilvl w:val="0"/>
          <w:numId w:val="3"/>
        </w:numPr>
        <w:spacing w:line="480" w:lineRule="auto"/>
        <w:ind w:left="360"/>
        <w:rPr>
          <w:position w:val="0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en-US"/>
        </w:rPr>
        <w:t>¿</w:t>
      </w:r>
      <w:r>
        <w:rPr>
          <w:sz w:val="24"/>
          <w:szCs w:val="24"/>
          <w:rtl w:val="0"/>
          <w:lang w:val="en-US"/>
        </w:rPr>
        <w:t>Qu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opinas de tu escuela y por qu</w:t>
      </w:r>
      <w:r>
        <w:rPr>
          <w:rFonts w:hAnsi="Helvetica" w:hint="default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