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6E" w:rsidRPr="0058776E" w:rsidRDefault="006133B9" w:rsidP="006133B9">
      <w:pPr>
        <w:rPr>
          <w:b/>
          <w:sz w:val="32"/>
          <w:szCs w:val="32"/>
        </w:rPr>
      </w:pPr>
      <w:r w:rsidRPr="0058776E">
        <w:rPr>
          <w:b/>
          <w:sz w:val="32"/>
          <w:szCs w:val="32"/>
          <w:u w:val="single"/>
        </w:rPr>
        <w:t>Rubric</w:t>
      </w:r>
      <w:r w:rsidRPr="0058776E">
        <w:rPr>
          <w:b/>
          <w:sz w:val="32"/>
          <w:szCs w:val="32"/>
        </w:rPr>
        <w:t xml:space="preserve">: </w:t>
      </w:r>
      <w:r w:rsidR="0058776E" w:rsidRPr="0058776E">
        <w:rPr>
          <w:b/>
          <w:sz w:val="32"/>
          <w:szCs w:val="32"/>
        </w:rPr>
        <w:t xml:space="preserve">Interactive and receptive skills (Criterion </w:t>
      </w:r>
      <w:r w:rsidR="0058776E">
        <w:rPr>
          <w:b/>
          <w:sz w:val="32"/>
          <w:szCs w:val="32"/>
        </w:rPr>
        <w:t>B</w:t>
      </w:r>
      <w:r w:rsidR="0058776E" w:rsidRPr="0058776E">
        <w:rPr>
          <w:b/>
          <w:sz w:val="32"/>
          <w:szCs w:val="32"/>
        </w:rPr>
        <w:t>)</w:t>
      </w:r>
      <w:r w:rsidR="00F83DA8">
        <w:rPr>
          <w:b/>
          <w:sz w:val="32"/>
          <w:szCs w:val="32"/>
        </w:rPr>
        <w:t xml:space="preserve">  Spanish Ab initio</w:t>
      </w:r>
    </w:p>
    <w:p w:rsidR="006133B9" w:rsidRDefault="006133B9" w:rsidP="006133B9">
      <w:r w:rsidRPr="0058776E">
        <w:rPr>
          <w:b/>
        </w:rPr>
        <w:t>Student Name</w:t>
      </w:r>
      <w:r>
        <w:t xml:space="preserve">: ______________________________       </w:t>
      </w:r>
      <w:r w:rsidRPr="0058776E">
        <w:rPr>
          <w:b/>
        </w:rPr>
        <w:t>Date</w:t>
      </w:r>
      <w:r>
        <w:t>: _____</w:t>
      </w:r>
      <w:r w:rsidR="0058776E">
        <w:t xml:space="preserve">___________________   </w:t>
      </w:r>
      <w:r w:rsidRPr="0058776E">
        <w:rPr>
          <w:b/>
        </w:rPr>
        <w:t>Grade</w:t>
      </w:r>
      <w:r>
        <w:t>: _____</w:t>
      </w:r>
    </w:p>
    <w:p w:rsidR="0058776E" w:rsidRDefault="0058776E" w:rsidP="006133B9"/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895"/>
        <w:gridCol w:w="4500"/>
      </w:tblGrid>
      <w:tr w:rsidR="00ED3C86" w:rsidTr="00ED3C86">
        <w:tc>
          <w:tcPr>
            <w:tcW w:w="895" w:type="dxa"/>
            <w:vAlign w:val="center"/>
          </w:tcPr>
          <w:p w:rsidR="00ED3C86" w:rsidRPr="00ED3C86" w:rsidRDefault="00ED3C86" w:rsidP="00ED3C86">
            <w:pPr>
              <w:rPr>
                <w:b/>
              </w:rPr>
            </w:pPr>
            <w:r w:rsidRPr="00ED3C86">
              <w:rPr>
                <w:b/>
              </w:rPr>
              <w:t>Score</w:t>
            </w:r>
          </w:p>
        </w:tc>
        <w:tc>
          <w:tcPr>
            <w:tcW w:w="4500" w:type="dxa"/>
            <w:vAlign w:val="center"/>
          </w:tcPr>
          <w:p w:rsidR="00ED3C86" w:rsidRPr="0058776E" w:rsidRDefault="00ED3C86" w:rsidP="00ED3C86">
            <w:pPr>
              <w:rPr>
                <w:b/>
              </w:rPr>
            </w:pPr>
            <w:r w:rsidRPr="0058776E">
              <w:rPr>
                <w:b/>
              </w:rPr>
              <w:t>Description of your performance</w:t>
            </w:r>
          </w:p>
          <w:p w:rsidR="00ED3C86" w:rsidRDefault="00ED3C86" w:rsidP="00ED3C86"/>
        </w:tc>
      </w:tr>
      <w:tr w:rsidR="00ED3C86" w:rsidTr="00ED3C86">
        <w:tc>
          <w:tcPr>
            <w:tcW w:w="895" w:type="dxa"/>
            <w:vAlign w:val="center"/>
          </w:tcPr>
          <w:p w:rsidR="00ED3C86" w:rsidRPr="00ED3C86" w:rsidRDefault="00ED3C86" w:rsidP="00ED3C86">
            <w:pPr>
              <w:jc w:val="center"/>
              <w:rPr>
                <w:b/>
              </w:rPr>
            </w:pPr>
            <w:r w:rsidRPr="00ED3C86">
              <w:rPr>
                <w:b/>
              </w:rPr>
              <w:t>0</w:t>
            </w:r>
          </w:p>
        </w:tc>
        <w:tc>
          <w:tcPr>
            <w:tcW w:w="4500" w:type="dxa"/>
            <w:vAlign w:val="center"/>
          </w:tcPr>
          <w:p w:rsidR="00ED3C86" w:rsidRDefault="00ED3C86" w:rsidP="00ED3C86">
            <w:r>
              <w:t>You did not meet any of the standards.</w:t>
            </w:r>
          </w:p>
          <w:p w:rsidR="00ED3C86" w:rsidRDefault="00ED3C86" w:rsidP="00ED3C86"/>
        </w:tc>
      </w:tr>
      <w:tr w:rsidR="00ED3C86" w:rsidTr="00ED3C86">
        <w:tc>
          <w:tcPr>
            <w:tcW w:w="895" w:type="dxa"/>
            <w:vAlign w:val="center"/>
          </w:tcPr>
          <w:p w:rsidR="00ED3C86" w:rsidRPr="00ED3C86" w:rsidRDefault="00ED3C86" w:rsidP="00ED3C86">
            <w:pPr>
              <w:rPr>
                <w:b/>
              </w:rPr>
            </w:pPr>
            <w:r w:rsidRPr="00ED3C86">
              <w:rPr>
                <w:b/>
              </w:rPr>
              <w:t>1 - 2</w:t>
            </w:r>
          </w:p>
          <w:p w:rsidR="00ED3C86" w:rsidRPr="00ED3C86" w:rsidRDefault="00ED3C86" w:rsidP="00ED3C86">
            <w:p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D3C86" w:rsidRDefault="00ED3C86" w:rsidP="00ED3C86">
            <w:r>
              <w:t xml:space="preserve">You understand very few facts, </w:t>
            </w:r>
          </w:p>
          <w:p w:rsidR="00ED3C86" w:rsidRDefault="00ED3C86" w:rsidP="00ED3C86">
            <w:r>
              <w:t xml:space="preserve">messages, main ideas and supporting </w:t>
            </w:r>
          </w:p>
          <w:p w:rsidR="00ED3C86" w:rsidRDefault="00ED3C86" w:rsidP="00ED3C86">
            <w:r>
              <w:t xml:space="preserve">details. So, you have a very difficult time </w:t>
            </w:r>
          </w:p>
          <w:p w:rsidR="00ED3C86" w:rsidRDefault="00ED3C86" w:rsidP="00ED3C86">
            <w:r>
              <w:t xml:space="preserve">responding and engaging because you </w:t>
            </w:r>
          </w:p>
          <w:p w:rsidR="00ED3C86" w:rsidRDefault="00ED3C86" w:rsidP="00ED3C86">
            <w:r>
              <w:t xml:space="preserve">show very limited understanding of the </w:t>
            </w:r>
          </w:p>
          <w:p w:rsidR="00ED3C86" w:rsidRDefault="00ED3C86" w:rsidP="00ED3C86">
            <w:r>
              <w:t>content.</w:t>
            </w:r>
          </w:p>
          <w:p w:rsidR="00ED3C86" w:rsidRDefault="00ED3C86" w:rsidP="00ED3C86"/>
        </w:tc>
      </w:tr>
      <w:tr w:rsidR="00ED3C86" w:rsidTr="00ED3C86">
        <w:tc>
          <w:tcPr>
            <w:tcW w:w="895" w:type="dxa"/>
            <w:vAlign w:val="center"/>
          </w:tcPr>
          <w:p w:rsidR="00ED3C86" w:rsidRPr="00ED3C86" w:rsidRDefault="00ED3C86" w:rsidP="00ED3C86">
            <w:pPr>
              <w:rPr>
                <w:b/>
              </w:rPr>
            </w:pPr>
            <w:r w:rsidRPr="00ED3C86">
              <w:rPr>
                <w:b/>
              </w:rPr>
              <w:t>3 - 4</w:t>
            </w:r>
          </w:p>
          <w:p w:rsidR="00ED3C86" w:rsidRPr="00ED3C86" w:rsidRDefault="00ED3C86" w:rsidP="00ED3C86">
            <w:p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D3C86" w:rsidRDefault="00ED3C86" w:rsidP="00ED3C86">
            <w:r>
              <w:t xml:space="preserve">You understand some facts, </w:t>
            </w:r>
          </w:p>
          <w:p w:rsidR="00ED3C86" w:rsidRDefault="00ED3C86" w:rsidP="00ED3C86">
            <w:r>
              <w:t xml:space="preserve">messages, main ideas and supporting </w:t>
            </w:r>
          </w:p>
          <w:p w:rsidR="00ED3C86" w:rsidRDefault="00ED3C86" w:rsidP="00ED3C86">
            <w:r>
              <w:t xml:space="preserve">details. So, you are able to respond and </w:t>
            </w:r>
          </w:p>
          <w:p w:rsidR="00ED3C86" w:rsidRDefault="00ED3C86" w:rsidP="00ED3C86">
            <w:r>
              <w:t xml:space="preserve">engage at a basic level because you show </w:t>
            </w:r>
          </w:p>
          <w:p w:rsidR="00ED3C86" w:rsidRDefault="00ED3C86" w:rsidP="00ED3C86">
            <w:r>
              <w:t>some understanding of the content.</w:t>
            </w:r>
          </w:p>
          <w:p w:rsidR="00ED3C86" w:rsidRDefault="00ED3C86" w:rsidP="00ED3C86"/>
        </w:tc>
      </w:tr>
      <w:tr w:rsidR="00ED3C86" w:rsidTr="00ED3C86">
        <w:tc>
          <w:tcPr>
            <w:tcW w:w="895" w:type="dxa"/>
            <w:vAlign w:val="center"/>
          </w:tcPr>
          <w:p w:rsidR="00ED3C86" w:rsidRPr="00ED3C86" w:rsidRDefault="00ED3C86" w:rsidP="00ED3C86">
            <w:pPr>
              <w:rPr>
                <w:b/>
              </w:rPr>
            </w:pPr>
            <w:r w:rsidRPr="00ED3C86">
              <w:rPr>
                <w:b/>
              </w:rPr>
              <w:t>5 - 6</w:t>
            </w:r>
          </w:p>
          <w:p w:rsidR="00ED3C86" w:rsidRPr="00ED3C86" w:rsidRDefault="00ED3C86" w:rsidP="00ED3C86">
            <w:p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D3C86" w:rsidRDefault="00ED3C86" w:rsidP="00ED3C86">
            <w:r>
              <w:t xml:space="preserve">You understand many facts, </w:t>
            </w:r>
          </w:p>
          <w:p w:rsidR="00ED3C86" w:rsidRDefault="00ED3C86" w:rsidP="00ED3C86">
            <w:r>
              <w:t xml:space="preserve">messages, main ideas and supporting </w:t>
            </w:r>
          </w:p>
          <w:p w:rsidR="00ED3C86" w:rsidRDefault="00ED3C86" w:rsidP="00ED3C86">
            <w:r>
              <w:t xml:space="preserve">details. So, you are able to respond and </w:t>
            </w:r>
          </w:p>
          <w:p w:rsidR="00ED3C86" w:rsidRDefault="00ED3C86" w:rsidP="00ED3C86">
            <w:r>
              <w:t xml:space="preserve">engage at a satisfactory  level because you </w:t>
            </w:r>
          </w:p>
          <w:p w:rsidR="00ED3C86" w:rsidRDefault="00ED3C86" w:rsidP="00ED3C86">
            <w:r>
              <w:t xml:space="preserve">show good understanding of the </w:t>
            </w:r>
          </w:p>
          <w:p w:rsidR="00ED3C86" w:rsidRDefault="00ED3C86" w:rsidP="00ED3C86">
            <w:r>
              <w:t>content.</w:t>
            </w:r>
          </w:p>
          <w:p w:rsidR="00ED3C86" w:rsidRDefault="00ED3C86" w:rsidP="00ED3C86"/>
        </w:tc>
      </w:tr>
      <w:tr w:rsidR="00ED3C86" w:rsidTr="00ED3C86">
        <w:trPr>
          <w:trHeight w:val="467"/>
        </w:trPr>
        <w:tc>
          <w:tcPr>
            <w:tcW w:w="895" w:type="dxa"/>
            <w:vAlign w:val="center"/>
          </w:tcPr>
          <w:p w:rsidR="00ED3C86" w:rsidRPr="00ED3C86" w:rsidRDefault="00ED3C86" w:rsidP="00ED3C86">
            <w:pPr>
              <w:rPr>
                <w:b/>
              </w:rPr>
            </w:pPr>
            <w:r w:rsidRPr="00ED3C86">
              <w:rPr>
                <w:b/>
              </w:rPr>
              <w:t>7 - 8</w:t>
            </w:r>
          </w:p>
          <w:p w:rsidR="00ED3C86" w:rsidRPr="00ED3C86" w:rsidRDefault="00ED3C86" w:rsidP="00ED3C86">
            <w:p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D3C86" w:rsidRDefault="00ED3C86" w:rsidP="00ED3C86">
            <w:r>
              <w:t xml:space="preserve">You clearly understand most facts, </w:t>
            </w:r>
          </w:p>
          <w:p w:rsidR="00ED3C86" w:rsidRDefault="00ED3C86" w:rsidP="00ED3C86">
            <w:r>
              <w:t xml:space="preserve">messages, main ideas and supporting </w:t>
            </w:r>
          </w:p>
          <w:p w:rsidR="00ED3C86" w:rsidRDefault="00ED3C86" w:rsidP="00ED3C86">
            <w:r>
              <w:t xml:space="preserve">details. So, you are able to respond and </w:t>
            </w:r>
          </w:p>
          <w:p w:rsidR="00ED3C86" w:rsidRDefault="00ED3C86" w:rsidP="00ED3C86">
            <w:r>
              <w:t xml:space="preserve">engage at a very good level  because you </w:t>
            </w:r>
          </w:p>
          <w:p w:rsidR="00ED3C86" w:rsidRDefault="00ED3C86" w:rsidP="00ED3C86">
            <w:r>
              <w:t>show very good  understanding of the content.</w:t>
            </w:r>
          </w:p>
          <w:p w:rsidR="00ED3C86" w:rsidRDefault="00ED3C86" w:rsidP="00ED3C86"/>
        </w:tc>
      </w:tr>
      <w:tr w:rsidR="00ED3C86" w:rsidTr="00ED3C86">
        <w:trPr>
          <w:trHeight w:val="467"/>
        </w:trPr>
        <w:tc>
          <w:tcPr>
            <w:tcW w:w="895" w:type="dxa"/>
            <w:vAlign w:val="center"/>
          </w:tcPr>
          <w:p w:rsidR="00ED3C86" w:rsidRPr="00ED3C86" w:rsidRDefault="00ED3C86" w:rsidP="00ED3C86">
            <w:pPr>
              <w:rPr>
                <w:b/>
              </w:rPr>
            </w:pPr>
            <w:r w:rsidRPr="00ED3C86">
              <w:rPr>
                <w:b/>
              </w:rPr>
              <w:t>9 -10</w:t>
            </w:r>
          </w:p>
        </w:tc>
        <w:tc>
          <w:tcPr>
            <w:tcW w:w="4500" w:type="dxa"/>
            <w:vAlign w:val="center"/>
          </w:tcPr>
          <w:p w:rsidR="00ED3C86" w:rsidRDefault="00ED3C86" w:rsidP="00ED3C86">
            <w:r>
              <w:t xml:space="preserve">You clearly understand all  facts, </w:t>
            </w:r>
          </w:p>
          <w:p w:rsidR="00ED3C86" w:rsidRDefault="00ED3C86" w:rsidP="00ED3C86">
            <w:r>
              <w:t xml:space="preserve">messages, main ideas and supporting </w:t>
            </w:r>
          </w:p>
          <w:p w:rsidR="00ED3C86" w:rsidRDefault="00ED3C86" w:rsidP="00ED3C86">
            <w:r>
              <w:t xml:space="preserve">details. So, you are able to respond and </w:t>
            </w:r>
          </w:p>
          <w:p w:rsidR="00ED3C86" w:rsidRDefault="00ED3C86" w:rsidP="00ED3C86">
            <w:r>
              <w:t xml:space="preserve">engage at a very high level  because you </w:t>
            </w:r>
          </w:p>
          <w:p w:rsidR="00ED3C86" w:rsidRDefault="00ED3C86" w:rsidP="00ED3C86">
            <w:r>
              <w:t>show excellent  understanding of the content.</w:t>
            </w:r>
          </w:p>
          <w:p w:rsidR="00ED3C86" w:rsidRDefault="00ED3C86" w:rsidP="00ED3C86"/>
        </w:tc>
      </w:tr>
    </w:tbl>
    <w:p w:rsidR="0058776E" w:rsidRDefault="0058776E">
      <w:bookmarkStart w:id="0" w:name="_GoBack"/>
      <w:bookmarkEnd w:id="0"/>
    </w:p>
    <w:sectPr w:rsidR="0058776E" w:rsidSect="0061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B9"/>
    <w:rsid w:val="00314B4C"/>
    <w:rsid w:val="0058776E"/>
    <w:rsid w:val="006133B9"/>
    <w:rsid w:val="00663BB7"/>
    <w:rsid w:val="00884070"/>
    <w:rsid w:val="00AE3749"/>
    <w:rsid w:val="00ED3C86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D8BCE-2587-412D-8F57-7E773C0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86"/>
    <w:rPr>
      <w:rFonts w:ascii="Segoe UI" w:hAnsi="Segoe UI" w:cs="Segoe UI"/>
      <w:noProof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6</cp:revision>
  <cp:lastPrinted>2014-08-26T03:24:00Z</cp:lastPrinted>
  <dcterms:created xsi:type="dcterms:W3CDTF">2014-08-26T02:51:00Z</dcterms:created>
  <dcterms:modified xsi:type="dcterms:W3CDTF">2014-08-26T03:25:00Z</dcterms:modified>
</cp:coreProperties>
</file>